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980D7F">
        <w:rPr>
          <w:rFonts w:ascii="Times New Roman" w:hAnsi="Times New Roman"/>
          <w:b/>
          <w:sz w:val="28"/>
          <w:szCs w:val="28"/>
          <w:u w:val="single"/>
        </w:rPr>
        <w:t>6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2B1277">
        <w:rPr>
          <w:rFonts w:ascii="Times New Roman" w:hAnsi="Times New Roman"/>
          <w:b/>
          <w:sz w:val="28"/>
          <w:szCs w:val="28"/>
          <w:u w:val="single"/>
        </w:rPr>
        <w:t>Нерсисяна</w:t>
      </w:r>
      <w:proofErr w:type="spellEnd"/>
      <w:r w:rsidR="002B1277" w:rsidRPr="002B1277">
        <w:rPr>
          <w:rFonts w:ascii="Times New Roman" w:hAnsi="Times New Roman"/>
          <w:b/>
          <w:sz w:val="28"/>
          <w:szCs w:val="28"/>
          <w:u w:val="single"/>
        </w:rPr>
        <w:t xml:space="preserve"> А. Р.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30D60" w:rsidRDefault="00F52575" w:rsidP="009D07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="009B75B8" w:rsidRPr="009B75B8">
        <w:rPr>
          <w:rFonts w:ascii="Times New Roman" w:hAnsi="Times New Roman"/>
          <w:sz w:val="28"/>
          <w:szCs w:val="28"/>
        </w:rPr>
        <w:t xml:space="preserve">: </w:t>
      </w:r>
      <w:r w:rsidR="002B1277" w:rsidRPr="002B1277">
        <w:rPr>
          <w:rFonts w:ascii="Times New Roman" w:hAnsi="Times New Roman"/>
          <w:sz w:val="28"/>
          <w:szCs w:val="28"/>
        </w:rPr>
        <w:t>установлено относительно ориентира, расположенного в границах участка, ориентир - индивидуальный жилой дом, по адресу: Российская Федерация, Новосибирская область, город Новосибирск</w:t>
      </w:r>
      <w:r w:rsidR="002B1277">
        <w:rPr>
          <w:rFonts w:ascii="Times New Roman" w:hAnsi="Times New Roman"/>
          <w:sz w:val="28"/>
          <w:szCs w:val="28"/>
        </w:rPr>
        <w:t>,</w:t>
      </w:r>
      <w:r w:rsidR="002B1277" w:rsidRPr="002B1277">
        <w:rPr>
          <w:rFonts w:ascii="Times New Roman" w:hAnsi="Times New Roman"/>
          <w:sz w:val="28"/>
          <w:szCs w:val="28"/>
        </w:rPr>
        <w:t xml:space="preserve"> </w:t>
      </w:r>
      <w:r w:rsidR="002B1277">
        <w:rPr>
          <w:rFonts w:ascii="Times New Roman" w:hAnsi="Times New Roman"/>
          <w:b/>
          <w:sz w:val="28"/>
          <w:szCs w:val="28"/>
        </w:rPr>
        <w:t>Октябрьский</w:t>
      </w:r>
      <w:r w:rsidR="002B1277" w:rsidRPr="00F52575">
        <w:rPr>
          <w:rFonts w:ascii="Times New Roman" w:hAnsi="Times New Roman"/>
          <w:b/>
          <w:sz w:val="28"/>
          <w:szCs w:val="28"/>
        </w:rPr>
        <w:t xml:space="preserve"> район</w:t>
      </w:r>
      <w:r w:rsidR="002B1277">
        <w:rPr>
          <w:rFonts w:ascii="Times New Roman" w:hAnsi="Times New Roman"/>
          <w:b/>
          <w:sz w:val="28"/>
          <w:szCs w:val="28"/>
        </w:rPr>
        <w:t xml:space="preserve">, </w:t>
      </w:r>
      <w:r w:rsidR="002B1277" w:rsidRPr="002B1277">
        <w:rPr>
          <w:rFonts w:ascii="Times New Roman" w:hAnsi="Times New Roman"/>
          <w:sz w:val="28"/>
          <w:szCs w:val="28"/>
        </w:rPr>
        <w:t xml:space="preserve"> ул. Декабристов, дом 197</w:t>
      </w:r>
      <w:r w:rsidR="00530D60">
        <w:rPr>
          <w:rFonts w:ascii="Times New Roman" w:hAnsi="Times New Roman"/>
          <w:b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530D60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2B1277" w:rsidRPr="002B1277">
        <w:rPr>
          <w:rFonts w:ascii="Times New Roman" w:hAnsi="Times New Roman"/>
          <w:sz w:val="28"/>
          <w:szCs w:val="28"/>
        </w:rPr>
        <w:t>54:35:074345:3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530D60">
        <w:rPr>
          <w:rFonts w:ascii="Times New Roman" w:hAnsi="Times New Roman"/>
          <w:sz w:val="28"/>
          <w:szCs w:val="28"/>
        </w:rPr>
        <w:t xml:space="preserve"> </w:t>
      </w:r>
      <w:r w:rsidR="002B1277">
        <w:rPr>
          <w:rFonts w:ascii="Times New Roman" w:hAnsi="Times New Roman"/>
          <w:sz w:val="28"/>
          <w:szCs w:val="28"/>
        </w:rPr>
        <w:t>477</w:t>
      </w:r>
      <w:r w:rsidR="00FE0130">
        <w:rPr>
          <w:rFonts w:ascii="Times New Roman" w:hAnsi="Times New Roman"/>
          <w:sz w:val="28"/>
          <w:szCs w:val="28"/>
        </w:rPr>
        <w:t xml:space="preserve"> кв. 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2B1277">
        <w:rPr>
          <w:rFonts w:ascii="Times New Roman" w:hAnsi="Times New Roman"/>
          <w:sz w:val="28"/>
          <w:szCs w:val="28"/>
        </w:rPr>
        <w:t>2060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F449FC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F449FC">
        <w:rPr>
          <w:rFonts w:ascii="Times New Roman" w:hAnsi="Times New Roman"/>
          <w:sz w:val="28"/>
          <w:szCs w:val="28"/>
        </w:rPr>
        <w:t>:</w:t>
      </w:r>
      <w:r w:rsidR="00F449FC">
        <w:rPr>
          <w:rFonts w:ascii="Times New Roman" w:hAnsi="Times New Roman"/>
          <w:sz w:val="28"/>
          <w:szCs w:val="28"/>
        </w:rPr>
        <w:t xml:space="preserve"> </w:t>
      </w:r>
      <w:r w:rsidR="002B1277" w:rsidRPr="002B1277">
        <w:rPr>
          <w:rFonts w:ascii="Times New Roman" w:hAnsi="Times New Roman"/>
          <w:sz w:val="28"/>
          <w:szCs w:val="28"/>
        </w:rPr>
        <w:t xml:space="preserve">(зона делового, общественного и коммерческого назначения </w:t>
      </w:r>
      <w:r w:rsidR="002B1277">
        <w:rPr>
          <w:rFonts w:ascii="Times New Roman" w:hAnsi="Times New Roman"/>
          <w:sz w:val="28"/>
          <w:szCs w:val="28"/>
        </w:rPr>
        <w:br/>
      </w:r>
      <w:r w:rsidR="002B1277" w:rsidRPr="002B1277">
        <w:rPr>
          <w:rFonts w:ascii="Times New Roman" w:hAnsi="Times New Roman"/>
          <w:sz w:val="28"/>
          <w:szCs w:val="28"/>
        </w:rPr>
        <w:t xml:space="preserve">(ОД-1), </w:t>
      </w:r>
      <w:proofErr w:type="spellStart"/>
      <w:r w:rsidR="002B1277" w:rsidRPr="002B1277">
        <w:rPr>
          <w:rFonts w:ascii="Times New Roman" w:hAnsi="Times New Roman"/>
          <w:sz w:val="28"/>
          <w:szCs w:val="28"/>
        </w:rPr>
        <w:t>подзона</w:t>
      </w:r>
      <w:proofErr w:type="spellEnd"/>
      <w:r w:rsidR="002B1277" w:rsidRPr="002B1277">
        <w:rPr>
          <w:rFonts w:ascii="Times New Roman" w:hAnsi="Times New Roman"/>
          <w:sz w:val="28"/>
          <w:szCs w:val="28"/>
        </w:rPr>
        <w:t xml:space="preserve"> делового, общественного и коммерческого назначения с объект</w:t>
      </w:r>
      <w:r w:rsidR="002B1277" w:rsidRPr="002B1277">
        <w:rPr>
          <w:rFonts w:ascii="Times New Roman" w:hAnsi="Times New Roman"/>
          <w:sz w:val="28"/>
          <w:szCs w:val="28"/>
        </w:rPr>
        <w:t>а</w:t>
      </w:r>
      <w:r w:rsidR="002B1277" w:rsidRPr="002B1277">
        <w:rPr>
          <w:rFonts w:ascii="Times New Roman" w:hAnsi="Times New Roman"/>
          <w:sz w:val="28"/>
          <w:szCs w:val="28"/>
        </w:rPr>
        <w:t>ми различной плотности жилой застройки (ОД-1.1))</w:t>
      </w:r>
      <w:r w:rsidR="009B7E2D" w:rsidRPr="00F449FC">
        <w:rPr>
          <w:rFonts w:ascii="Times New Roman" w:hAnsi="Times New Roman"/>
          <w:sz w:val="28"/>
          <w:szCs w:val="28"/>
        </w:rPr>
        <w:t>;</w:t>
      </w:r>
    </w:p>
    <w:p w:rsidR="008A7F36" w:rsidRPr="0044701B" w:rsidRDefault="009D076F" w:rsidP="008A7F36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8A7F36" w:rsidRPr="00100D27">
        <w:rPr>
          <w:rFonts w:ascii="Times New Roman" w:hAnsi="Times New Roman"/>
          <w:i/>
          <w:sz w:val="28"/>
          <w:szCs w:val="28"/>
        </w:rPr>
        <w:t xml:space="preserve">«для индивидуального жилищного строительства (2.1) – </w:t>
      </w:r>
      <w:r w:rsidR="008A7F36">
        <w:rPr>
          <w:rFonts w:ascii="Times New Roman" w:hAnsi="Times New Roman"/>
          <w:i/>
          <w:sz w:val="28"/>
          <w:szCs w:val="28"/>
        </w:rPr>
        <w:t xml:space="preserve">индивидуальные жилые </w:t>
      </w:r>
      <w:r w:rsidR="008A7F36" w:rsidRPr="00100D27">
        <w:rPr>
          <w:rFonts w:ascii="Times New Roman" w:hAnsi="Times New Roman"/>
          <w:i/>
          <w:sz w:val="28"/>
          <w:szCs w:val="28"/>
        </w:rPr>
        <w:t>дома; гаражи для собственных нужд и хозяйственные постройки»</w:t>
      </w:r>
      <w:r w:rsidR="008A7F36" w:rsidRPr="00100D27">
        <w:rPr>
          <w:rFonts w:ascii="Times New Roman" w:hAnsi="Times New Roman"/>
          <w:i/>
          <w:iCs/>
          <w:sz w:val="28"/>
          <w:szCs w:val="28"/>
          <w:lang w:eastAsia="ru-RU"/>
        </w:rPr>
        <w:t>»</w:t>
      </w:r>
      <w:r w:rsidR="008A7F36" w:rsidRPr="00100D27">
        <w:rPr>
          <w:rFonts w:ascii="Times New Roman" w:hAnsi="Times New Roman"/>
          <w:i/>
          <w:sz w:val="28"/>
          <w:szCs w:val="28"/>
        </w:rPr>
        <w:t>;</w:t>
      </w:r>
    </w:p>
    <w:p w:rsidR="00AF453E" w:rsidRDefault="009D076F" w:rsidP="008A7F36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8E577E">
        <w:rPr>
          <w:rFonts w:ascii="Times New Roman" w:hAnsi="Times New Roman"/>
          <w:b/>
          <w:sz w:val="28"/>
          <w:szCs w:val="28"/>
        </w:rPr>
        <w:t>приведение в соответствие вида разрешенного использования с целью дальнейшего получения разрешения на отклонения от предельных параметров.</w:t>
      </w:r>
    </w:p>
    <w:p w:rsidR="008E577E" w:rsidRPr="003E6516" w:rsidRDefault="008E577E" w:rsidP="008A7F36">
      <w:pPr>
        <w:autoSpaceDE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1798E" w:rsidRPr="00B1798E" w:rsidRDefault="002B1277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79971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79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130" w:rsidRDefault="00FE0130" w:rsidP="00AF453E">
      <w:pPr>
        <w:spacing w:after="0" w:line="240" w:lineRule="auto"/>
      </w:pPr>
      <w:r>
        <w:separator/>
      </w:r>
    </w:p>
  </w:endnote>
  <w:endnote w:type="continuationSeparator" w:id="0">
    <w:p w:rsidR="00FE0130" w:rsidRDefault="00FE0130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130" w:rsidRDefault="00FE0130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FE0130" w:rsidRDefault="00FE0130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130" w:rsidRDefault="00FE013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FE0130" w:rsidRPr="009B75B8" w:rsidRDefault="008A7F36" w:rsidP="009B75B8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25.06</w:t>
    </w:r>
    <w:r w:rsidR="00FE0130">
      <w:rPr>
        <w:rFonts w:ascii="Times New Roman" w:hAnsi="Times New Roman"/>
        <w:b/>
        <w:sz w:val="24"/>
        <w:szCs w:val="24"/>
      </w:rPr>
      <w:t>.2026-</w:t>
    </w:r>
    <w:r>
      <w:rPr>
        <w:rFonts w:ascii="Times New Roman" w:hAnsi="Times New Roman"/>
        <w:b/>
        <w:sz w:val="24"/>
        <w:szCs w:val="24"/>
      </w:rPr>
      <w:t>16.07</w:t>
    </w:r>
    <w:r w:rsidR="00FE0130">
      <w:rPr>
        <w:rFonts w:ascii="Times New Roman" w:hAnsi="Times New Roman"/>
        <w:b/>
        <w:sz w:val="24"/>
        <w:szCs w:val="24"/>
      </w:rPr>
      <w:t>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D4A20"/>
    <w:rsid w:val="001330C8"/>
    <w:rsid w:val="0014339B"/>
    <w:rsid w:val="00143452"/>
    <w:rsid w:val="001B2342"/>
    <w:rsid w:val="001C0A70"/>
    <w:rsid w:val="001C3C34"/>
    <w:rsid w:val="001C4BCF"/>
    <w:rsid w:val="002B1277"/>
    <w:rsid w:val="002D16A1"/>
    <w:rsid w:val="0032209D"/>
    <w:rsid w:val="00395585"/>
    <w:rsid w:val="003A7641"/>
    <w:rsid w:val="003C6463"/>
    <w:rsid w:val="003D303F"/>
    <w:rsid w:val="003E5689"/>
    <w:rsid w:val="003E6516"/>
    <w:rsid w:val="00411736"/>
    <w:rsid w:val="00530D60"/>
    <w:rsid w:val="005517AE"/>
    <w:rsid w:val="00555492"/>
    <w:rsid w:val="00556A71"/>
    <w:rsid w:val="00577217"/>
    <w:rsid w:val="005D56D7"/>
    <w:rsid w:val="005F56F7"/>
    <w:rsid w:val="0062541B"/>
    <w:rsid w:val="00643669"/>
    <w:rsid w:val="00654D1D"/>
    <w:rsid w:val="006653DC"/>
    <w:rsid w:val="00684E51"/>
    <w:rsid w:val="00746F4D"/>
    <w:rsid w:val="007D06D5"/>
    <w:rsid w:val="00804548"/>
    <w:rsid w:val="00806B43"/>
    <w:rsid w:val="0086093E"/>
    <w:rsid w:val="008A7F36"/>
    <w:rsid w:val="008E577E"/>
    <w:rsid w:val="009061E1"/>
    <w:rsid w:val="00906343"/>
    <w:rsid w:val="00980D7F"/>
    <w:rsid w:val="009A2808"/>
    <w:rsid w:val="009A689E"/>
    <w:rsid w:val="009A727D"/>
    <w:rsid w:val="009B75B8"/>
    <w:rsid w:val="009B7E2D"/>
    <w:rsid w:val="009D076F"/>
    <w:rsid w:val="00A3378C"/>
    <w:rsid w:val="00A353AD"/>
    <w:rsid w:val="00AA4B3A"/>
    <w:rsid w:val="00AC0613"/>
    <w:rsid w:val="00AF453E"/>
    <w:rsid w:val="00AF618C"/>
    <w:rsid w:val="00B1798E"/>
    <w:rsid w:val="00B353BA"/>
    <w:rsid w:val="00B55FCD"/>
    <w:rsid w:val="00B6798B"/>
    <w:rsid w:val="00BB6B33"/>
    <w:rsid w:val="00BD2338"/>
    <w:rsid w:val="00BD39D3"/>
    <w:rsid w:val="00C01AF5"/>
    <w:rsid w:val="00C40F60"/>
    <w:rsid w:val="00CC5131"/>
    <w:rsid w:val="00CD12FA"/>
    <w:rsid w:val="00CD47AD"/>
    <w:rsid w:val="00D358F4"/>
    <w:rsid w:val="00D92F8E"/>
    <w:rsid w:val="00DB6121"/>
    <w:rsid w:val="00DD1BEB"/>
    <w:rsid w:val="00E11F1C"/>
    <w:rsid w:val="00F30514"/>
    <w:rsid w:val="00F449FC"/>
    <w:rsid w:val="00F52575"/>
    <w:rsid w:val="00F556E9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40</cp:revision>
  <cp:lastPrinted>2026-03-17T03:50:00Z</cp:lastPrinted>
  <dcterms:created xsi:type="dcterms:W3CDTF">2025-07-17T08:32:00Z</dcterms:created>
  <dcterms:modified xsi:type="dcterms:W3CDTF">2026-06-30T02:35:00Z</dcterms:modified>
</cp:coreProperties>
</file>